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2D9B" w14:textId="77777777" w:rsidR="00F763EC" w:rsidRPr="00F763EC" w:rsidRDefault="00F763EC" w:rsidP="00F763EC">
      <w:pPr>
        <w:spacing w:after="0" w:line="240" w:lineRule="auto"/>
        <w:jc w:val="center"/>
        <w:rPr>
          <w:rFonts w:eastAsia="Times New Roman"/>
          <w:b/>
          <w:color w:val="000000"/>
          <w:kern w:val="0"/>
          <w:sz w:val="24"/>
          <w:szCs w:val="24"/>
          <w14:ligatures w14:val="none"/>
        </w:rPr>
      </w:pPr>
      <w:r w:rsidRPr="00F763EC">
        <w:rPr>
          <w:rFonts w:eastAsia="Times New Roman"/>
          <w:b/>
          <w:color w:val="000000"/>
          <w:kern w:val="0"/>
          <w:sz w:val="24"/>
          <w:szCs w:val="24"/>
          <w14:ligatures w14:val="none"/>
        </w:rPr>
        <w:t>RCI MODEL RULES COMMITTEE</w:t>
      </w:r>
    </w:p>
    <w:p w14:paraId="130A67E8" w14:textId="77777777" w:rsidR="00F763EC" w:rsidRPr="00F763EC" w:rsidRDefault="00F763EC" w:rsidP="00F763EC">
      <w:pPr>
        <w:spacing w:after="0" w:line="240" w:lineRule="auto"/>
        <w:jc w:val="center"/>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PETITION FOR NEW RULE OR CHANGE TO EXISTING RULE</w:t>
      </w:r>
    </w:p>
    <w:p w14:paraId="1140E588" w14:textId="77777777" w:rsidR="00F763EC" w:rsidRPr="00F763EC" w:rsidRDefault="00F763EC" w:rsidP="00F763EC">
      <w:pPr>
        <w:spacing w:after="0" w:line="240" w:lineRule="auto"/>
        <w:jc w:val="center"/>
        <w:rPr>
          <w:rFonts w:eastAsia="Times New Roman"/>
          <w:b/>
          <w:color w:val="000000"/>
          <w:kern w:val="0"/>
          <w:sz w:val="24"/>
          <w:szCs w:val="24"/>
          <w14:ligatures w14:val="none"/>
        </w:rPr>
      </w:pPr>
    </w:p>
    <w:p w14:paraId="01B2595E" w14:textId="2102406D"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noProof/>
          <w:color w:val="000000"/>
          <w:kern w:val="0"/>
          <w:sz w:val="24"/>
          <w:szCs w:val="24"/>
          <w14:ligatures w14:val="none"/>
        </w:rPr>
        <mc:AlternateContent>
          <mc:Choice Requires="wps">
            <w:drawing>
              <wp:anchor distT="0" distB="0" distL="114300" distR="114300" simplePos="0" relativeHeight="251659264" behindDoc="1" locked="0" layoutInCell="1" allowOverlap="1" wp14:anchorId="2CDF54A5" wp14:editId="6BF7EB14">
                <wp:simplePos x="0" y="0"/>
                <wp:positionH relativeFrom="column">
                  <wp:posOffset>-114300</wp:posOffset>
                </wp:positionH>
                <wp:positionV relativeFrom="paragraph">
                  <wp:posOffset>45720</wp:posOffset>
                </wp:positionV>
                <wp:extent cx="6172200" cy="1028700"/>
                <wp:effectExtent l="9525" t="17145" r="9525" b="11430"/>
                <wp:wrapNone/>
                <wp:docPr id="5183631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028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B38CF" id="Rectangle 2" o:spid="_x0000_s1026" style="position:absolute;margin-left:-9pt;margin-top:3.6pt;width:486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" strokeweight="1.5pt"/>
            </w:pict>
          </mc:Fallback>
        </mc:AlternateContent>
      </w:r>
    </w:p>
    <w:p w14:paraId="321B1F26"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Please submit the following information to the Chair of the Model Rules Committee at least 45 days in advance of the next scheduled committee meeting to www. rules@arci.com.</w:t>
      </w:r>
    </w:p>
    <w:p w14:paraId="5586D0E5" w14:textId="77777777" w:rsidR="00F763EC" w:rsidRPr="00F763EC" w:rsidRDefault="00F763EC" w:rsidP="00F763EC">
      <w:pPr>
        <w:spacing w:after="0" w:line="240" w:lineRule="auto"/>
        <w:rPr>
          <w:rFonts w:eastAsia="Times New Roman"/>
          <w:b/>
          <w:color w:val="000000"/>
          <w:kern w:val="0"/>
          <w:sz w:val="24"/>
          <w:szCs w:val="24"/>
          <w14:ligatures w14:val="none"/>
        </w:rPr>
      </w:pPr>
    </w:p>
    <w:p w14:paraId="3008B4BD" w14:textId="77777777" w:rsidR="00F763EC" w:rsidRPr="00F763EC" w:rsidRDefault="00F763EC" w:rsidP="00F763EC">
      <w:pPr>
        <w:spacing w:after="0" w:line="240" w:lineRule="auto"/>
        <w:rPr>
          <w:rFonts w:eastAsia="Times New Roman"/>
          <w:bCs/>
          <w:color w:val="000000"/>
          <w:kern w:val="0"/>
          <w:sz w:val="24"/>
          <w:szCs w:val="24"/>
          <w14:ligatures w14:val="none"/>
        </w:rPr>
      </w:pPr>
    </w:p>
    <w:p w14:paraId="590A7E71" w14:textId="77777777" w:rsidR="00F763EC" w:rsidRPr="00F763EC" w:rsidRDefault="00F763EC" w:rsidP="00F763EC">
      <w:pPr>
        <w:spacing w:after="0" w:line="240" w:lineRule="auto"/>
        <w:rPr>
          <w:rFonts w:eastAsia="Times New Roman"/>
          <w:bCs/>
          <w:color w:val="000000"/>
          <w:kern w:val="0"/>
          <w:sz w:val="24"/>
          <w:szCs w:val="24"/>
          <w14:ligatures w14:val="none"/>
        </w:rPr>
      </w:pPr>
      <w:r w:rsidRPr="00F763EC">
        <w:rPr>
          <w:rFonts w:eastAsia="Times New Roman"/>
          <w:bCs/>
          <w:color w:val="000000"/>
          <w:kern w:val="0"/>
          <w:sz w:val="24"/>
          <w:szCs w:val="24"/>
          <w14:ligatures w14:val="none"/>
        </w:rPr>
        <w:t>Y</w:t>
      </w:r>
      <w:r w:rsidRPr="00F763EC">
        <w:rPr>
          <w:rFonts w:eastAsia="Times New Roman"/>
          <w:b/>
          <w:color w:val="000000"/>
          <w:kern w:val="0"/>
          <w:sz w:val="24"/>
          <w:szCs w:val="24"/>
          <w14:ligatures w14:val="none"/>
        </w:rPr>
        <w:t xml:space="preserve">our Contact Information: </w:t>
      </w:r>
    </w:p>
    <w:tbl>
      <w:tblPr>
        <w:tblpPr w:leftFromText="180" w:rightFromText="180" w:vertAnchor="text" w:horzAnchor="margin" w:tblpY="18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7629"/>
      </w:tblGrid>
      <w:tr w:rsidR="00F763EC" w:rsidRPr="00F763EC" w14:paraId="24AD1E44" w14:textId="77777777" w:rsidTr="002261DF">
        <w:tc>
          <w:tcPr>
            <w:tcW w:w="2019" w:type="dxa"/>
          </w:tcPr>
          <w:p w14:paraId="02A18F58"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Name:</w:t>
            </w:r>
          </w:p>
          <w:p w14:paraId="0B04D1BA" w14:textId="77777777" w:rsidR="00F763EC" w:rsidRPr="00F763EC" w:rsidRDefault="00F763EC" w:rsidP="00F763EC">
            <w:pPr>
              <w:spacing w:after="0" w:line="240" w:lineRule="auto"/>
              <w:rPr>
                <w:rFonts w:eastAsia="Times New Roman"/>
                <w:bCs/>
                <w:color w:val="000000"/>
                <w:kern w:val="0"/>
                <w:sz w:val="24"/>
                <w:szCs w:val="24"/>
                <w14:ligatures w14:val="none"/>
              </w:rPr>
            </w:pPr>
          </w:p>
        </w:tc>
        <w:tc>
          <w:tcPr>
            <w:tcW w:w="7629" w:type="dxa"/>
          </w:tcPr>
          <w:p w14:paraId="52EE8D3C" w14:textId="77777777" w:rsidR="00F763EC" w:rsidRPr="00F763EC" w:rsidRDefault="00F763EC" w:rsidP="00F763EC">
            <w:pPr>
              <w:spacing w:after="0" w:line="240" w:lineRule="auto"/>
              <w:ind w:right="-108"/>
              <w:rPr>
                <w:rFonts w:eastAsia="Times New Roman"/>
                <w:bCs/>
                <w:color w:val="000000"/>
                <w:kern w:val="0"/>
                <w:sz w:val="24"/>
                <w:szCs w:val="24"/>
                <w14:ligatures w14:val="none"/>
              </w:rPr>
            </w:pPr>
          </w:p>
        </w:tc>
      </w:tr>
      <w:tr w:rsidR="00F763EC" w:rsidRPr="00F763EC" w14:paraId="4578DCEF" w14:textId="77777777" w:rsidTr="002261DF">
        <w:tc>
          <w:tcPr>
            <w:tcW w:w="2019" w:type="dxa"/>
          </w:tcPr>
          <w:p w14:paraId="206EDB57"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Organization:</w:t>
            </w:r>
          </w:p>
          <w:p w14:paraId="57E15AC4" w14:textId="77777777" w:rsidR="00F763EC" w:rsidRPr="00F763EC" w:rsidRDefault="00F763EC" w:rsidP="00F763EC">
            <w:pPr>
              <w:spacing w:after="0" w:line="240" w:lineRule="auto"/>
              <w:rPr>
                <w:rFonts w:eastAsia="Times New Roman"/>
                <w:bCs/>
                <w:color w:val="000000"/>
                <w:kern w:val="0"/>
                <w:sz w:val="24"/>
                <w:szCs w:val="24"/>
                <w14:ligatures w14:val="none"/>
              </w:rPr>
            </w:pPr>
          </w:p>
        </w:tc>
        <w:tc>
          <w:tcPr>
            <w:tcW w:w="7629" w:type="dxa"/>
          </w:tcPr>
          <w:p w14:paraId="7B63F9F3" w14:textId="77777777" w:rsidR="00F763EC" w:rsidRPr="00F763EC" w:rsidRDefault="00F763EC" w:rsidP="00F763EC">
            <w:pPr>
              <w:spacing w:after="0" w:line="240" w:lineRule="auto"/>
              <w:rPr>
                <w:rFonts w:eastAsia="Times New Roman"/>
                <w:bCs/>
                <w:color w:val="000000"/>
                <w:kern w:val="0"/>
                <w:sz w:val="24"/>
                <w:szCs w:val="24"/>
                <w14:ligatures w14:val="none"/>
              </w:rPr>
            </w:pPr>
          </w:p>
        </w:tc>
      </w:tr>
      <w:tr w:rsidR="00F763EC" w:rsidRPr="00F763EC" w14:paraId="50BCF4C6" w14:textId="77777777" w:rsidTr="002261DF">
        <w:tc>
          <w:tcPr>
            <w:tcW w:w="2019" w:type="dxa"/>
          </w:tcPr>
          <w:p w14:paraId="48C087D4"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Address:</w:t>
            </w:r>
          </w:p>
          <w:p w14:paraId="1D27A30A" w14:textId="77777777" w:rsidR="00F763EC" w:rsidRPr="00F763EC" w:rsidRDefault="00F763EC" w:rsidP="00F763EC">
            <w:pPr>
              <w:spacing w:after="0" w:line="240" w:lineRule="auto"/>
              <w:rPr>
                <w:rFonts w:eastAsia="Times New Roman"/>
                <w:bCs/>
                <w:color w:val="000000"/>
                <w:kern w:val="0"/>
                <w:sz w:val="24"/>
                <w:szCs w:val="24"/>
                <w14:ligatures w14:val="none"/>
              </w:rPr>
            </w:pPr>
          </w:p>
        </w:tc>
        <w:tc>
          <w:tcPr>
            <w:tcW w:w="7629" w:type="dxa"/>
          </w:tcPr>
          <w:p w14:paraId="14A67401" w14:textId="77777777" w:rsidR="00F763EC" w:rsidRPr="00F763EC" w:rsidRDefault="00F763EC" w:rsidP="00F763EC">
            <w:pPr>
              <w:spacing w:after="0" w:line="240" w:lineRule="auto"/>
              <w:rPr>
                <w:rFonts w:eastAsia="Times New Roman"/>
                <w:bCs/>
                <w:color w:val="000000"/>
                <w:kern w:val="0"/>
                <w:sz w:val="24"/>
                <w:szCs w:val="24"/>
                <w14:ligatures w14:val="none"/>
              </w:rPr>
            </w:pPr>
          </w:p>
        </w:tc>
      </w:tr>
      <w:tr w:rsidR="00F763EC" w:rsidRPr="00F763EC" w14:paraId="411B4094" w14:textId="77777777" w:rsidTr="002261DF">
        <w:tc>
          <w:tcPr>
            <w:tcW w:w="2019" w:type="dxa"/>
          </w:tcPr>
          <w:p w14:paraId="7C07226C"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Phone(s):</w:t>
            </w:r>
          </w:p>
          <w:p w14:paraId="38C088EA" w14:textId="77777777" w:rsidR="00F763EC" w:rsidRPr="00F763EC" w:rsidRDefault="00F763EC" w:rsidP="00F763EC">
            <w:pPr>
              <w:spacing w:after="0" w:line="240" w:lineRule="auto"/>
              <w:rPr>
                <w:rFonts w:eastAsia="Times New Roman"/>
                <w:bCs/>
                <w:color w:val="000000"/>
                <w:kern w:val="0"/>
                <w:sz w:val="24"/>
                <w:szCs w:val="24"/>
                <w14:ligatures w14:val="none"/>
              </w:rPr>
            </w:pPr>
          </w:p>
        </w:tc>
        <w:tc>
          <w:tcPr>
            <w:tcW w:w="7629" w:type="dxa"/>
          </w:tcPr>
          <w:p w14:paraId="4D514044" w14:textId="77777777" w:rsidR="00F763EC" w:rsidRPr="00F763EC" w:rsidRDefault="00F763EC" w:rsidP="00F763EC">
            <w:pPr>
              <w:spacing w:after="0" w:line="240" w:lineRule="auto"/>
              <w:rPr>
                <w:rFonts w:eastAsia="Times New Roman"/>
                <w:bCs/>
                <w:color w:val="000000"/>
                <w:kern w:val="0"/>
                <w:sz w:val="24"/>
                <w:szCs w:val="24"/>
                <w14:ligatures w14:val="none"/>
              </w:rPr>
            </w:pPr>
          </w:p>
        </w:tc>
      </w:tr>
      <w:tr w:rsidR="00F763EC" w:rsidRPr="00F763EC" w14:paraId="6FEA3319" w14:textId="77777777" w:rsidTr="002261DF">
        <w:tc>
          <w:tcPr>
            <w:tcW w:w="2019" w:type="dxa"/>
          </w:tcPr>
          <w:p w14:paraId="4D89395E"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Fax #:</w:t>
            </w:r>
          </w:p>
          <w:p w14:paraId="246AAF8E" w14:textId="77777777" w:rsidR="00F763EC" w:rsidRPr="00F763EC" w:rsidRDefault="00F763EC" w:rsidP="00F763EC">
            <w:pPr>
              <w:spacing w:after="0" w:line="240" w:lineRule="auto"/>
              <w:rPr>
                <w:rFonts w:eastAsia="Times New Roman"/>
                <w:b/>
                <w:color w:val="000000"/>
                <w:kern w:val="0"/>
                <w:sz w:val="24"/>
                <w:szCs w:val="24"/>
                <w14:ligatures w14:val="none"/>
              </w:rPr>
            </w:pPr>
          </w:p>
        </w:tc>
        <w:tc>
          <w:tcPr>
            <w:tcW w:w="7629" w:type="dxa"/>
          </w:tcPr>
          <w:p w14:paraId="2BDD9D59" w14:textId="77777777" w:rsidR="00F763EC" w:rsidRPr="00F763EC" w:rsidRDefault="00F763EC" w:rsidP="00F763EC">
            <w:pPr>
              <w:spacing w:after="0" w:line="240" w:lineRule="auto"/>
              <w:rPr>
                <w:rFonts w:eastAsia="Times New Roman"/>
                <w:bCs/>
                <w:color w:val="000000"/>
                <w:kern w:val="0"/>
                <w:sz w:val="24"/>
                <w:szCs w:val="24"/>
                <w14:ligatures w14:val="none"/>
              </w:rPr>
            </w:pPr>
          </w:p>
        </w:tc>
      </w:tr>
      <w:tr w:rsidR="00F763EC" w:rsidRPr="00F763EC" w14:paraId="6C6FF49F" w14:textId="77777777" w:rsidTr="002261DF">
        <w:tc>
          <w:tcPr>
            <w:tcW w:w="2019" w:type="dxa"/>
          </w:tcPr>
          <w:p w14:paraId="06B74923"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E-mail Address:</w:t>
            </w:r>
          </w:p>
          <w:p w14:paraId="407D6B5A" w14:textId="77777777" w:rsidR="00F763EC" w:rsidRPr="00F763EC" w:rsidRDefault="00F763EC" w:rsidP="00F763EC">
            <w:pPr>
              <w:spacing w:after="0" w:line="240" w:lineRule="auto"/>
              <w:rPr>
                <w:rFonts w:eastAsia="Times New Roman"/>
                <w:bCs/>
                <w:color w:val="000000"/>
                <w:kern w:val="0"/>
                <w:sz w:val="24"/>
                <w:szCs w:val="24"/>
                <w14:ligatures w14:val="none"/>
              </w:rPr>
            </w:pPr>
          </w:p>
        </w:tc>
        <w:tc>
          <w:tcPr>
            <w:tcW w:w="7629" w:type="dxa"/>
          </w:tcPr>
          <w:p w14:paraId="268C38E8" w14:textId="77777777" w:rsidR="00F763EC" w:rsidRPr="00F763EC" w:rsidRDefault="00F763EC" w:rsidP="00F763EC">
            <w:pPr>
              <w:spacing w:after="0" w:line="240" w:lineRule="auto"/>
              <w:rPr>
                <w:rFonts w:eastAsia="Times New Roman"/>
                <w:bCs/>
                <w:color w:val="000000"/>
                <w:kern w:val="0"/>
                <w:sz w:val="24"/>
                <w:szCs w:val="24"/>
                <w14:ligatures w14:val="none"/>
              </w:rPr>
            </w:pPr>
          </w:p>
        </w:tc>
      </w:tr>
    </w:tbl>
    <w:p w14:paraId="1E085786" w14:textId="77777777" w:rsidR="00F763EC" w:rsidRPr="00F763EC" w:rsidRDefault="00F763EC" w:rsidP="00F763EC">
      <w:pPr>
        <w:spacing w:after="0" w:line="240" w:lineRule="auto"/>
        <w:rPr>
          <w:rFonts w:eastAsia="Times New Roman"/>
          <w:b/>
          <w:color w:val="000000"/>
          <w:kern w:val="0"/>
          <w:sz w:val="24"/>
          <w:szCs w:val="24"/>
          <w14:ligatures w14:val="none"/>
        </w:rPr>
      </w:pPr>
    </w:p>
    <w:p w14:paraId="4112688D"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A.  Brief Description of the Issue</w:t>
      </w:r>
    </w:p>
    <w:p w14:paraId="7A41BDE3" w14:textId="77777777" w:rsidR="00F763EC" w:rsidRPr="00F763EC" w:rsidRDefault="00F763EC" w:rsidP="00F763EC">
      <w:pPr>
        <w:spacing w:after="0" w:line="240" w:lineRule="auto"/>
        <w:rPr>
          <w:rFonts w:eastAsia="Times New Roman"/>
          <w:b/>
          <w:color w:val="000000"/>
          <w:kern w:val="0"/>
          <w:sz w:val="24"/>
          <w:szCs w:val="24"/>
          <w14:ligatures w14:val="none"/>
        </w:rPr>
      </w:pPr>
    </w:p>
    <w:p w14:paraId="471EB768"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B.  Discussion of the Issue and Problem</w:t>
      </w:r>
    </w:p>
    <w:p w14:paraId="006EFA0F" w14:textId="77777777" w:rsidR="00F763EC" w:rsidRPr="00F763EC" w:rsidRDefault="00F763EC" w:rsidP="00F763EC">
      <w:pPr>
        <w:spacing w:after="0" w:line="240" w:lineRule="auto"/>
        <w:ind w:left="360"/>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Provide background on the issue to build context.  Address the following:</w:t>
      </w:r>
    </w:p>
    <w:p w14:paraId="3C7BCCCB" w14:textId="77777777" w:rsidR="00F763EC" w:rsidRPr="00F763EC" w:rsidRDefault="00F763EC" w:rsidP="00F763EC">
      <w:pPr>
        <w:numPr>
          <w:ilvl w:val="0"/>
          <w:numId w:val="1"/>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What specific problems or concerns are involved in this issue?</w:t>
      </w:r>
    </w:p>
    <w:p w14:paraId="746C5C30" w14:textId="77777777" w:rsidR="00F763EC" w:rsidRPr="00F763EC" w:rsidRDefault="00F763EC" w:rsidP="00F763EC">
      <w:pPr>
        <w:numPr>
          <w:ilvl w:val="0"/>
          <w:numId w:val="1"/>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Who does the issue affect?</w:t>
      </w:r>
    </w:p>
    <w:p w14:paraId="7C199DF0" w14:textId="77777777" w:rsidR="00F763EC" w:rsidRPr="00F763EC" w:rsidRDefault="00F763EC" w:rsidP="00F763EC">
      <w:pPr>
        <w:numPr>
          <w:ilvl w:val="0"/>
          <w:numId w:val="1"/>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What existing model rules relate to this issue?</w:t>
      </w:r>
    </w:p>
    <w:p w14:paraId="7DCCEDCE" w14:textId="77777777" w:rsidR="00F763EC" w:rsidRPr="00F763EC" w:rsidRDefault="00F763EC" w:rsidP="00F763EC">
      <w:pPr>
        <w:numPr>
          <w:ilvl w:val="0"/>
          <w:numId w:val="1"/>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Provide relevant quantitative or statistical information if possible.</w:t>
      </w:r>
    </w:p>
    <w:p w14:paraId="39CBEE26" w14:textId="77777777" w:rsidR="00F763EC" w:rsidRPr="00F763EC" w:rsidRDefault="00F763EC" w:rsidP="00F763EC">
      <w:pPr>
        <w:spacing w:after="0" w:line="240" w:lineRule="auto"/>
        <w:rPr>
          <w:rFonts w:eastAsia="Times New Roman"/>
          <w:b/>
          <w:color w:val="000000"/>
          <w:kern w:val="0"/>
          <w:sz w:val="24"/>
          <w:szCs w:val="24"/>
          <w14:ligatures w14:val="none"/>
        </w:rPr>
      </w:pPr>
    </w:p>
    <w:p w14:paraId="5F7BFA73"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C. Possible Solutions and Impact</w:t>
      </w:r>
    </w:p>
    <w:p w14:paraId="3243F508" w14:textId="77777777" w:rsidR="00F763EC" w:rsidRPr="00F763EC" w:rsidRDefault="00F763EC" w:rsidP="00F763EC">
      <w:pPr>
        <w:spacing w:after="0" w:line="240" w:lineRule="auto"/>
        <w:ind w:left="360"/>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Provide possible recommendations to solve the problem.  Include details on each proposed solution such as</w:t>
      </w:r>
    </w:p>
    <w:p w14:paraId="741BF2EB" w14:textId="77777777" w:rsidR="00F763EC" w:rsidRPr="00F763EC" w:rsidRDefault="00F763EC" w:rsidP="00F763EC">
      <w:pPr>
        <w:numPr>
          <w:ilvl w:val="0"/>
          <w:numId w:val="2"/>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What solution does this proposal provide?</w:t>
      </w:r>
    </w:p>
    <w:p w14:paraId="6F43185B" w14:textId="77777777" w:rsidR="00F763EC" w:rsidRPr="00F763EC" w:rsidRDefault="00F763EC" w:rsidP="00F763EC">
      <w:pPr>
        <w:numPr>
          <w:ilvl w:val="0"/>
          <w:numId w:val="2"/>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How will the solution fix the problem?</w:t>
      </w:r>
    </w:p>
    <w:p w14:paraId="7C0A45FA" w14:textId="77777777" w:rsidR="00F763EC" w:rsidRPr="00F763EC" w:rsidRDefault="00F763EC" w:rsidP="00F763EC">
      <w:pPr>
        <w:numPr>
          <w:ilvl w:val="0"/>
          <w:numId w:val="2"/>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How will the change affect any entities or stakeholders?</w:t>
      </w:r>
    </w:p>
    <w:p w14:paraId="312B8FD1" w14:textId="77777777" w:rsidR="00F763EC" w:rsidRPr="00F763EC" w:rsidRDefault="00F763EC" w:rsidP="00F763EC">
      <w:pPr>
        <w:numPr>
          <w:ilvl w:val="0"/>
          <w:numId w:val="2"/>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How will you or your organization be affected by the proposed change?</w:t>
      </w:r>
    </w:p>
    <w:p w14:paraId="6F391279" w14:textId="77777777" w:rsidR="00F763EC" w:rsidRPr="00F763EC" w:rsidRDefault="00F763EC" w:rsidP="00F763EC">
      <w:pPr>
        <w:numPr>
          <w:ilvl w:val="0"/>
          <w:numId w:val="2"/>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What are the benefits of the proposed change?</w:t>
      </w:r>
    </w:p>
    <w:p w14:paraId="7B86AC15" w14:textId="77777777" w:rsidR="00F763EC" w:rsidRPr="00F763EC" w:rsidRDefault="00F763EC" w:rsidP="00F763EC">
      <w:pPr>
        <w:numPr>
          <w:ilvl w:val="0"/>
          <w:numId w:val="2"/>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What are the possible drawbacks of the proposed change?</w:t>
      </w:r>
    </w:p>
    <w:p w14:paraId="788492D8" w14:textId="77777777" w:rsidR="00F763EC" w:rsidRPr="00F763EC" w:rsidRDefault="00F763EC" w:rsidP="00F763EC">
      <w:pPr>
        <w:numPr>
          <w:ilvl w:val="0"/>
          <w:numId w:val="2"/>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Identify possible fiscal impact of the recommended change.</w:t>
      </w:r>
    </w:p>
    <w:p w14:paraId="110253FE" w14:textId="77777777" w:rsidR="00F763EC" w:rsidRPr="00F763EC" w:rsidRDefault="00F763EC" w:rsidP="00F763EC">
      <w:pPr>
        <w:spacing w:after="0" w:line="240" w:lineRule="auto"/>
        <w:rPr>
          <w:rFonts w:eastAsia="Times New Roman"/>
          <w:b/>
          <w:color w:val="000000"/>
          <w:kern w:val="0"/>
          <w:sz w:val="24"/>
          <w:szCs w:val="24"/>
          <w14:ligatures w14:val="none"/>
        </w:rPr>
      </w:pPr>
    </w:p>
    <w:p w14:paraId="215D03ED"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 xml:space="preserve">D.  Please identify any affected stakeholder groups that expressed support or opposition.  (These stakeholders may include the racetracks, breed registries, owners, trainers, jockeys, veterinarians, or others.) </w:t>
      </w:r>
    </w:p>
    <w:p w14:paraId="086C6DF9" w14:textId="77777777" w:rsidR="00F763EC" w:rsidRPr="00F763EC" w:rsidRDefault="00F763EC" w:rsidP="00F763EC">
      <w:pPr>
        <w:numPr>
          <w:ilvl w:val="0"/>
          <w:numId w:val="2"/>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 xml:space="preserve">For those stakeholder groups that have expressed an opinion, please list the points on which they agree or disagree, and the arguments they have expressed. </w:t>
      </w:r>
    </w:p>
    <w:p w14:paraId="42C398E3" w14:textId="77777777" w:rsidR="00F763EC" w:rsidRPr="00F763EC" w:rsidRDefault="00F763EC" w:rsidP="00F763EC">
      <w:pPr>
        <w:numPr>
          <w:ilvl w:val="0"/>
          <w:numId w:val="2"/>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lastRenderedPageBreak/>
        <w:t>Are there any affected stakeholder groups that have not been consulted on this proposal?</w:t>
      </w:r>
    </w:p>
    <w:p w14:paraId="64CD157A" w14:textId="77777777" w:rsidR="00F763EC" w:rsidRPr="00F763EC" w:rsidRDefault="00F763EC" w:rsidP="00F763EC">
      <w:pPr>
        <w:numPr>
          <w:ilvl w:val="0"/>
          <w:numId w:val="2"/>
        </w:numPr>
        <w:spacing w:after="0" w:line="240" w:lineRule="auto"/>
        <w:rPr>
          <w:rFonts w:eastAsia="Times New Roman"/>
          <w:b/>
          <w:i/>
          <w:color w:val="000000"/>
          <w:kern w:val="0"/>
          <w:sz w:val="24"/>
          <w:szCs w:val="24"/>
          <w14:ligatures w14:val="none"/>
        </w:rPr>
      </w:pPr>
      <w:r w:rsidRPr="00F763EC">
        <w:rPr>
          <w:rFonts w:eastAsia="Times New Roman"/>
          <w:b/>
          <w:i/>
          <w:color w:val="000000"/>
          <w:kern w:val="0"/>
          <w:sz w:val="24"/>
          <w:szCs w:val="24"/>
          <w14:ligatures w14:val="none"/>
        </w:rPr>
        <w:t>Please submit any formal letters of support or opposition by stakeholder groups</w:t>
      </w:r>
      <w:r w:rsidRPr="00F763EC">
        <w:rPr>
          <w:rFonts w:eastAsia="Times New Roman"/>
          <w:b/>
          <w:color w:val="000000"/>
          <w:kern w:val="0"/>
          <w:sz w:val="24"/>
          <w:szCs w:val="24"/>
          <w14:ligatures w14:val="none"/>
        </w:rPr>
        <w:t>.</w:t>
      </w:r>
    </w:p>
    <w:p w14:paraId="2ABDE16F" w14:textId="77777777" w:rsidR="00F763EC" w:rsidRPr="00F763EC" w:rsidRDefault="00F763EC" w:rsidP="00F763EC">
      <w:pPr>
        <w:spacing w:after="0" w:line="240" w:lineRule="auto"/>
        <w:rPr>
          <w:rFonts w:eastAsia="Times New Roman"/>
          <w:b/>
          <w:color w:val="000000"/>
          <w:kern w:val="0"/>
          <w:sz w:val="24"/>
          <w:szCs w:val="24"/>
          <w14:ligatures w14:val="none"/>
        </w:rPr>
      </w:pPr>
    </w:p>
    <w:p w14:paraId="517E1951"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 xml:space="preserve">E.  Attach the model rule language you are proposing.  Please show new language with underlined text.  If you are proposing that current model rule </w:t>
      </w:r>
      <w:proofErr w:type="gramStart"/>
      <w:r w:rsidRPr="00F763EC">
        <w:rPr>
          <w:rFonts w:eastAsia="Times New Roman"/>
          <w:b/>
          <w:color w:val="000000"/>
          <w:kern w:val="0"/>
          <w:sz w:val="24"/>
          <w:szCs w:val="24"/>
          <w14:ligatures w14:val="none"/>
        </w:rPr>
        <w:t>language</w:t>
      </w:r>
      <w:proofErr w:type="gramEnd"/>
      <w:r w:rsidRPr="00F763EC">
        <w:rPr>
          <w:rFonts w:eastAsia="Times New Roman"/>
          <w:b/>
          <w:color w:val="000000"/>
          <w:kern w:val="0"/>
          <w:sz w:val="24"/>
          <w:szCs w:val="24"/>
          <w14:ligatures w14:val="none"/>
        </w:rPr>
        <w:t xml:space="preserve"> be eliminated, please </w:t>
      </w:r>
      <w:proofErr w:type="gramStart"/>
      <w:r w:rsidRPr="00F763EC">
        <w:rPr>
          <w:rFonts w:eastAsia="Times New Roman"/>
          <w:b/>
          <w:color w:val="000000"/>
          <w:kern w:val="0"/>
          <w:sz w:val="24"/>
          <w:szCs w:val="24"/>
          <w14:ligatures w14:val="none"/>
        </w:rPr>
        <w:t>strikeout</w:t>
      </w:r>
      <w:proofErr w:type="gramEnd"/>
      <w:r w:rsidRPr="00F763EC">
        <w:rPr>
          <w:rFonts w:eastAsia="Times New Roman"/>
          <w:b/>
          <w:color w:val="000000"/>
          <w:kern w:val="0"/>
          <w:sz w:val="24"/>
          <w:szCs w:val="24"/>
          <w14:ligatures w14:val="none"/>
        </w:rPr>
        <w:t xml:space="preserve"> the language to be deleted. </w:t>
      </w:r>
    </w:p>
    <w:p w14:paraId="6D9E28E4" w14:textId="77777777" w:rsidR="00F763EC" w:rsidRPr="00F763EC" w:rsidRDefault="00F763EC" w:rsidP="00F763EC">
      <w:pPr>
        <w:spacing w:after="0" w:line="240" w:lineRule="auto"/>
        <w:rPr>
          <w:rFonts w:eastAsia="Times New Roman"/>
          <w:b/>
          <w:color w:val="000000"/>
          <w:kern w:val="0"/>
          <w:sz w:val="24"/>
          <w:szCs w:val="24"/>
          <w14:ligatures w14:val="none"/>
        </w:rPr>
      </w:pPr>
    </w:p>
    <w:p w14:paraId="6793A551"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 xml:space="preserve">F.  Do any racing jurisdictions currently have a version of this rule in effect? If yes, please attach copies of those rules. </w:t>
      </w:r>
    </w:p>
    <w:p w14:paraId="263A033F" w14:textId="77777777" w:rsidR="00F763EC" w:rsidRPr="00F763EC" w:rsidRDefault="00F763EC" w:rsidP="00F763EC">
      <w:pPr>
        <w:spacing w:after="0" w:line="240" w:lineRule="auto"/>
        <w:rPr>
          <w:rFonts w:eastAsia="Times New Roman"/>
          <w:b/>
          <w:i/>
          <w:color w:val="000000"/>
          <w:kern w:val="0"/>
          <w:sz w:val="24"/>
          <w:szCs w:val="24"/>
          <w14:ligatures w14:val="none"/>
        </w:rPr>
      </w:pPr>
    </w:p>
    <w:p w14:paraId="1A9B542B" w14:textId="77777777" w:rsidR="00F763EC" w:rsidRPr="00F763EC" w:rsidRDefault="00F763EC" w:rsidP="00F763EC">
      <w:pPr>
        <w:spacing w:after="0" w:line="240" w:lineRule="auto"/>
        <w:rPr>
          <w:rFonts w:eastAsia="Times New Roman"/>
          <w:b/>
          <w:color w:val="000000"/>
          <w:kern w:val="0"/>
          <w:sz w:val="24"/>
          <w:szCs w:val="24"/>
          <w14:ligatures w14:val="none"/>
        </w:rPr>
      </w:pPr>
      <w:r w:rsidRPr="00F763EC">
        <w:rPr>
          <w:rFonts w:eastAsia="Times New Roman"/>
          <w:b/>
          <w:color w:val="000000"/>
          <w:kern w:val="0"/>
          <w:sz w:val="24"/>
          <w:szCs w:val="24"/>
          <w14:ligatures w14:val="none"/>
        </w:rPr>
        <w:t xml:space="preserve">G.  Review the RCI Model Rules and identify any other Model Rules this change would affect and submit proposed amendments to those rules to comply with changes that would be made by this proposal.  </w:t>
      </w:r>
    </w:p>
    <w:p w14:paraId="53F8A5A6" w14:textId="77777777" w:rsidR="00F763EC" w:rsidRPr="00F763EC" w:rsidRDefault="00F763EC" w:rsidP="00F763EC">
      <w:pPr>
        <w:spacing w:after="0" w:line="240" w:lineRule="auto"/>
        <w:rPr>
          <w:rFonts w:eastAsia="Times New Roman"/>
          <w:b/>
          <w:color w:val="000000"/>
          <w:kern w:val="0"/>
          <w:sz w:val="24"/>
          <w:szCs w:val="24"/>
          <w14:ligatures w14:val="none"/>
        </w:rPr>
      </w:pPr>
    </w:p>
    <w:p w14:paraId="04F7BBB5" w14:textId="69848A81" w:rsidR="00F763EC" w:rsidRPr="00F763EC" w:rsidRDefault="00F763EC" w:rsidP="00F763EC">
      <w:pPr>
        <w:spacing w:after="0" w:line="240" w:lineRule="auto"/>
        <w:ind w:left="360"/>
        <w:jc w:val="both"/>
        <w:rPr>
          <w:rFonts w:eastAsia="Times New Roman"/>
          <w:b/>
          <w:i/>
          <w:color w:val="000000"/>
          <w:kern w:val="0"/>
          <w:sz w:val="22"/>
          <w:szCs w:val="22"/>
          <w14:ligatures w14:val="none"/>
        </w:rPr>
      </w:pPr>
      <w:r w:rsidRPr="00F763EC">
        <w:rPr>
          <w:rFonts w:eastAsia="Times New Roman"/>
          <w:noProof/>
          <w:color w:val="000000"/>
          <w:kern w:val="0"/>
          <w:sz w:val="24"/>
          <w:szCs w:val="24"/>
          <w14:ligatures w14:val="none"/>
        </w:rPr>
        <mc:AlternateContent>
          <mc:Choice Requires="wps">
            <w:drawing>
              <wp:anchor distT="0" distB="0" distL="114300" distR="114300" simplePos="0" relativeHeight="251660288" behindDoc="1" locked="0" layoutInCell="1" allowOverlap="1" wp14:anchorId="0EBF12FD" wp14:editId="62FEF186">
                <wp:simplePos x="0" y="0"/>
                <wp:positionH relativeFrom="column">
                  <wp:posOffset>114300</wp:posOffset>
                </wp:positionH>
                <wp:positionV relativeFrom="paragraph">
                  <wp:posOffset>81280</wp:posOffset>
                </wp:positionV>
                <wp:extent cx="6057900" cy="800100"/>
                <wp:effectExtent l="9525" t="5080" r="9525" b="13970"/>
                <wp:wrapNone/>
                <wp:docPr id="11750849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B7627" id="Rectangle 1" o:spid="_x0000_s1026" style="position:absolute;margin-left:9pt;margin-top:6.4pt;width:477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"/>
            </w:pict>
          </mc:Fallback>
        </mc:AlternateContent>
      </w:r>
    </w:p>
    <w:p w14:paraId="2EE8BF89" w14:textId="77777777" w:rsidR="00F763EC" w:rsidRPr="00F763EC" w:rsidRDefault="00F763EC" w:rsidP="00F763EC">
      <w:pPr>
        <w:spacing w:after="0" w:line="240" w:lineRule="auto"/>
        <w:ind w:left="360"/>
        <w:jc w:val="both"/>
        <w:rPr>
          <w:rFonts w:eastAsia="Times New Roman"/>
          <w:b/>
          <w:i/>
          <w:color w:val="000000"/>
          <w:kern w:val="0"/>
          <w:sz w:val="20"/>
          <w:szCs w:val="20"/>
          <w14:ligatures w14:val="none"/>
        </w:rPr>
      </w:pPr>
      <w:r w:rsidRPr="00F763EC">
        <w:rPr>
          <w:rFonts w:eastAsia="Times New Roman"/>
          <w:b/>
          <w:i/>
          <w:color w:val="000000"/>
          <w:kern w:val="0"/>
          <w:sz w:val="20"/>
          <w:szCs w:val="20"/>
          <w14:ligatures w14:val="none"/>
        </w:rPr>
        <w:t xml:space="preserve">FILING THIS REQUEST WITH RCI DOES NOT GUARANTEE YOUR PROPOSAL WILL BE CONSIDERED BY THE MODEL RULES COMMITTEE.  IF YOU HAVE </w:t>
      </w:r>
      <w:proofErr w:type="gramStart"/>
      <w:r w:rsidRPr="00F763EC">
        <w:rPr>
          <w:rFonts w:eastAsia="Times New Roman"/>
          <w:b/>
          <w:i/>
          <w:color w:val="000000"/>
          <w:kern w:val="0"/>
          <w:sz w:val="20"/>
          <w:szCs w:val="20"/>
          <w14:ligatures w14:val="none"/>
        </w:rPr>
        <w:t>OPPOSITION</w:t>
      </w:r>
      <w:proofErr w:type="gramEnd"/>
      <w:r w:rsidRPr="00F763EC">
        <w:rPr>
          <w:rFonts w:eastAsia="Times New Roman"/>
          <w:b/>
          <w:i/>
          <w:color w:val="000000"/>
          <w:kern w:val="0"/>
          <w:sz w:val="20"/>
          <w:szCs w:val="20"/>
          <w14:ligatures w14:val="none"/>
        </w:rPr>
        <w:t xml:space="preserve"> FROM AN INTERESTED PARTY, YOU ARE STRONGLY ENCOURAGED TO TRY TO REACH CONSENSUS PRIOR TO FILING THIS FORM.</w:t>
      </w:r>
    </w:p>
    <w:p w14:paraId="69AED005" w14:textId="77777777" w:rsidR="009C5FCD" w:rsidRDefault="009C5FCD"/>
    <w:sectPr w:rsidR="009C5FCD" w:rsidSect="00F763EC">
      <w:footerReference w:type="default" r:id="rId5"/>
      <w:pgSz w:w="12240" w:h="15840" w:code="1"/>
      <w:pgMar w:top="1008" w:right="1440" w:bottom="1008"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A7C3" w14:textId="77777777" w:rsidR="00000000" w:rsidRDefault="00000000">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46812"/>
    <w:multiLevelType w:val="hybridMultilevel"/>
    <w:tmpl w:val="FFFFFFFF"/>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56D61708"/>
    <w:multiLevelType w:val="hybridMultilevel"/>
    <w:tmpl w:val="FFFFFFFF"/>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94952440">
    <w:abstractNumId w:val="0"/>
  </w:num>
  <w:num w:numId="2" w16cid:durableId="35403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EC"/>
    <w:rsid w:val="009C5FCD"/>
    <w:rsid w:val="00F7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D572"/>
  <w15:chartTrackingRefBased/>
  <w15:docId w15:val="{C15793CD-B50F-444B-858D-8145592E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763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Culberson</dc:creator>
  <cp:keywords/>
  <dc:description/>
  <cp:lastModifiedBy>Wendy Culberson</cp:lastModifiedBy>
  <cp:revision>1</cp:revision>
  <dcterms:created xsi:type="dcterms:W3CDTF">2023-12-27T18:13:00Z</dcterms:created>
  <dcterms:modified xsi:type="dcterms:W3CDTF">2023-12-27T18:14:00Z</dcterms:modified>
</cp:coreProperties>
</file>